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BD08" w14:textId="77777777" w:rsidR="00FF3069" w:rsidRPr="00A550DC" w:rsidRDefault="00FF3069" w:rsidP="00FF3069">
      <w:pPr>
        <w:jc w:val="right"/>
        <w:rPr>
          <w:sz w:val="20"/>
          <w:szCs w:val="20"/>
          <w:lang w:val="en-US"/>
        </w:rPr>
      </w:pPr>
    </w:p>
    <w:p w14:paraId="49E99B12" w14:textId="77777777" w:rsidR="00FF3069" w:rsidRPr="00EF3473" w:rsidRDefault="00FF3069" w:rsidP="00FF3069">
      <w:pPr>
        <w:jc w:val="right"/>
        <w:rPr>
          <w:i/>
          <w:iCs/>
          <w:color w:val="00B050"/>
          <w:sz w:val="20"/>
          <w:szCs w:val="20"/>
        </w:rPr>
      </w:pPr>
      <w:r w:rsidRPr="00EF3473">
        <w:rPr>
          <w:i/>
          <w:iCs/>
          <w:color w:val="00B050"/>
          <w:sz w:val="20"/>
          <w:szCs w:val="20"/>
        </w:rPr>
        <w:t>Приложение 22</w:t>
      </w:r>
    </w:p>
    <w:p w14:paraId="21EEE01A" w14:textId="77777777" w:rsidR="00FF3069" w:rsidRPr="00EF3473" w:rsidRDefault="00FF3069" w:rsidP="00FF3069">
      <w:pPr>
        <w:jc w:val="right"/>
        <w:rPr>
          <w:i/>
          <w:iCs/>
          <w:color w:val="00B050"/>
          <w:sz w:val="20"/>
          <w:szCs w:val="20"/>
        </w:rPr>
      </w:pPr>
      <w:r w:rsidRPr="00EF3473">
        <w:rPr>
          <w:i/>
          <w:iCs/>
          <w:color w:val="00B050"/>
          <w:sz w:val="20"/>
          <w:szCs w:val="20"/>
        </w:rPr>
        <w:t>Правила банковского обслуживания корпоративных клиентов в АО «МБ Банк»</w:t>
      </w:r>
    </w:p>
    <w:p w14:paraId="641818C4" w14:textId="77777777" w:rsidR="00FF3069" w:rsidRDefault="00FF3069" w:rsidP="00FF3069">
      <w:pPr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X="-356" w:tblpY="1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815"/>
        <w:gridCol w:w="2653"/>
        <w:gridCol w:w="1768"/>
        <w:gridCol w:w="1770"/>
        <w:gridCol w:w="1768"/>
      </w:tblGrid>
      <w:tr w:rsidR="00FF3069" w:rsidRPr="00FF3069" w14:paraId="39529E63" w14:textId="77777777" w:rsidTr="000F6AF9">
        <w:tc>
          <w:tcPr>
            <w:tcW w:w="5000" w:type="pct"/>
            <w:gridSpan w:val="6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0B7AF072" w14:textId="77777777" w:rsidR="00FF3069" w:rsidRPr="005C2913" w:rsidRDefault="00FF3069" w:rsidP="000F6AF9">
            <w:pPr>
              <w:spacing w:before="60"/>
              <w:jc w:val="center"/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на </w:t>
            </w:r>
            <w:r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блокировку/разблокировку/закрытие Таможенной</w:t>
            </w: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карты АО «МБ Банк» </w:t>
            </w:r>
          </w:p>
          <w:p w14:paraId="066705B5" w14:textId="77777777" w:rsidR="00FF3069" w:rsidRPr="005C2913" w:rsidRDefault="00FF3069" w:rsidP="000F6AF9">
            <w:pPr>
              <w:spacing w:after="60"/>
              <w:jc w:val="center"/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Request for issue of a bank card of JSC “MB Bank”</w:t>
            </w:r>
          </w:p>
        </w:tc>
      </w:tr>
      <w:tr w:rsidR="00FF3069" w:rsidRPr="00FF3069" w14:paraId="247918F0" w14:textId="77777777" w:rsidTr="000F6AF9">
        <w:tc>
          <w:tcPr>
            <w:tcW w:w="866" w:type="pct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31930732" w14:textId="77777777" w:rsidR="00FF3069" w:rsidRPr="006A26F2" w:rsidRDefault="00FF3069" w:rsidP="000F6AF9">
            <w:pPr>
              <w:spacing w:before="60"/>
              <w:jc w:val="center"/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Название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Name of the organization</w:t>
            </w:r>
          </w:p>
        </w:tc>
        <w:tc>
          <w:tcPr>
            <w:tcW w:w="4134" w:type="pct"/>
            <w:gridSpan w:val="5"/>
            <w:tcBorders>
              <w:bottom w:val="single" w:sz="6" w:space="0" w:color="auto"/>
            </w:tcBorders>
            <w:vAlign w:val="center"/>
          </w:tcPr>
          <w:p w14:paraId="7087CAB9" w14:textId="77777777" w:rsidR="00FF3069" w:rsidRPr="006A26F2" w:rsidRDefault="00FF3069" w:rsidP="000F6AF9">
            <w:pPr>
              <w:spacing w:before="60"/>
              <w:jc w:val="center"/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F3069" w:rsidRPr="006B7D4B" w14:paraId="1D3649BE" w14:textId="77777777" w:rsidTr="000F6AF9">
        <w:trPr>
          <w:trHeight w:val="7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BE813C" w14:textId="77777777" w:rsidR="00FF3069" w:rsidRDefault="00FF3069" w:rsidP="000F6AF9">
            <w:pPr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7"/>
                <w:szCs w:val="18"/>
              </w:rPr>
              <w:t>В соответствии с Правилами банковского обслуживания корпоративных клиентов АО «МБ Банк» прошу (</w:t>
            </w:r>
            <w:r>
              <w:rPr>
                <w:bCs/>
                <w:color w:val="000000" w:themeColor="text1"/>
                <w:sz w:val="14"/>
                <w:szCs w:val="14"/>
              </w:rPr>
              <w:t>отметить необходимое)</w:t>
            </w:r>
          </w:p>
          <w:p w14:paraId="2B70B0AB" w14:textId="77777777" w:rsidR="00FF3069" w:rsidRPr="006A26F2" w:rsidRDefault="00FF3069" w:rsidP="000F6AF9">
            <w:pPr>
              <w:rPr>
                <w:bCs/>
                <w:color w:val="000000" w:themeColor="text1"/>
                <w:sz w:val="17"/>
                <w:szCs w:val="17"/>
              </w:rPr>
            </w:pP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заблокировать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разблокировать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>
              <w:rPr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color w:val="000000" w:themeColor="text1"/>
                <w:sz w:val="17"/>
                <w:szCs w:val="17"/>
              </w:rPr>
              <w:t>закрыть</w:t>
            </w:r>
          </w:p>
        </w:tc>
      </w:tr>
      <w:tr w:rsidR="00FF3069" w:rsidRPr="006B7D4B" w14:paraId="07D1CA4E" w14:textId="77777777" w:rsidTr="000F6AF9">
        <w:trPr>
          <w:trHeight w:val="7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B7CBA6" w14:textId="77777777" w:rsidR="00FF3069" w:rsidRDefault="00FF3069" w:rsidP="000F6AF9">
            <w:pPr>
              <w:rPr>
                <w:b/>
                <w:color w:val="000000" w:themeColor="text1"/>
                <w:sz w:val="17"/>
                <w:szCs w:val="18"/>
              </w:rPr>
            </w:pPr>
            <w:r>
              <w:rPr>
                <w:b/>
                <w:color w:val="000000" w:themeColor="text1"/>
                <w:sz w:val="17"/>
                <w:szCs w:val="18"/>
              </w:rPr>
              <w:t xml:space="preserve">Таможенную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карт</w:t>
            </w:r>
            <w:r>
              <w:rPr>
                <w:b/>
                <w:color w:val="000000" w:themeColor="text1"/>
                <w:sz w:val="17"/>
                <w:szCs w:val="18"/>
              </w:rPr>
              <w:t>у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№ </w:t>
            </w:r>
          </w:p>
          <w:tbl>
            <w:tblPr>
              <w:tblStyle w:val="af0"/>
              <w:tblW w:w="0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F3069" w14:paraId="1077EF7C" w14:textId="77777777" w:rsidTr="000F6AF9">
              <w:tc>
                <w:tcPr>
                  <w:tcW w:w="567" w:type="dxa"/>
                </w:tcPr>
                <w:p w14:paraId="140C800A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E98C637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05F909DF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DFC53FA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42E7EDB" w14:textId="77777777" w:rsidR="00FF3069" w:rsidRDefault="00FF3069" w:rsidP="000F6AF9">
                  <w:pPr>
                    <w:framePr w:hSpace="180" w:wrap="around" w:vAnchor="text" w:hAnchor="margin" w:x="-356" w:y="1"/>
                    <w:jc w:val="center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7"/>
                      <w:szCs w:val="18"/>
                    </w:rPr>
                    <w:t>*</w:t>
                  </w:r>
                </w:p>
              </w:tc>
              <w:tc>
                <w:tcPr>
                  <w:tcW w:w="567" w:type="dxa"/>
                </w:tcPr>
                <w:p w14:paraId="56C553A6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B26FB11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517AAD5E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A59C218" w14:textId="77777777" w:rsidR="00FF3069" w:rsidRDefault="00FF3069" w:rsidP="000F6AF9">
                  <w:pPr>
                    <w:framePr w:hSpace="180" w:wrap="around" w:vAnchor="text" w:hAnchor="margin" w:x="-356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</w:tr>
          </w:tbl>
          <w:p w14:paraId="642B1693" w14:textId="77777777" w:rsidR="00FF3069" w:rsidRPr="006B7D4B" w:rsidRDefault="00FF3069" w:rsidP="000F6AF9">
            <w:pPr>
              <w:rPr>
                <w:bCs/>
                <w:color w:val="000000" w:themeColor="text1"/>
                <w:sz w:val="14"/>
                <w:szCs w:val="14"/>
              </w:rPr>
            </w:pPr>
            <w:r w:rsidRPr="006B7D4B">
              <w:rPr>
                <w:bCs/>
                <w:color w:val="000000" w:themeColor="text1"/>
                <w:sz w:val="14"/>
                <w:szCs w:val="14"/>
              </w:rPr>
              <w:t>(указываются первые и последние 4 знака номера Таможенной карты)</w:t>
            </w:r>
          </w:p>
          <w:p w14:paraId="640DFDE3" w14:textId="77777777" w:rsidR="00FF3069" w:rsidRPr="006B7D4B" w:rsidRDefault="00FF3069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</w:tr>
      <w:tr w:rsidR="00FF3069" w:rsidRPr="006B7D4B" w14:paraId="5231983C" w14:textId="77777777" w:rsidTr="000F6AF9">
        <w:trPr>
          <w:trHeight w:val="751"/>
        </w:trPr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4AC7D6" w14:textId="77777777" w:rsidR="00FF3069" w:rsidRDefault="00FF3069" w:rsidP="000F6AF9">
            <w:pPr>
              <w:rPr>
                <w:b/>
                <w:color w:val="000000" w:themeColor="text1"/>
                <w:sz w:val="17"/>
                <w:szCs w:val="18"/>
              </w:rPr>
            </w:pPr>
            <w:r>
              <w:rPr>
                <w:b/>
                <w:color w:val="000000" w:themeColor="text1"/>
                <w:sz w:val="17"/>
                <w:szCs w:val="18"/>
              </w:rPr>
              <w:t>Указать причину</w:t>
            </w:r>
          </w:p>
        </w:tc>
        <w:tc>
          <w:tcPr>
            <w:tcW w:w="413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2ABE" w14:textId="77777777" w:rsidR="00FF3069" w:rsidRDefault="00FF3069" w:rsidP="000F6AF9">
            <w:pPr>
              <w:rPr>
                <w:b/>
                <w:color w:val="000000" w:themeColor="text1"/>
                <w:sz w:val="17"/>
                <w:szCs w:val="18"/>
              </w:rPr>
            </w:pPr>
          </w:p>
        </w:tc>
      </w:tr>
      <w:tr w:rsidR="00FF3069" w:rsidRPr="00EF3473" w14:paraId="4E992DFB" w14:textId="77777777" w:rsidTr="000F6AF9">
        <w:trPr>
          <w:trHeight w:val="751"/>
        </w:trPr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AA0E23" w14:textId="77777777" w:rsidR="00FF3069" w:rsidRPr="005C2913" w:rsidRDefault="00FF3069" w:rsidP="000F6AF9">
            <w:pPr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 И.О. Уполномоченного представителя</w:t>
            </w:r>
            <w:r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Клиента</w:t>
            </w:r>
          </w:p>
          <w:p w14:paraId="3DED3479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Customer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E50A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199DBB" w14:textId="77777777" w:rsidR="00FF3069" w:rsidRPr="005C2913" w:rsidRDefault="00FF3069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63C4D464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proofErr w:type="spellEnd"/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E8C8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32FC12" w14:textId="77777777" w:rsidR="00FF3069" w:rsidRPr="005C2913" w:rsidRDefault="00FF3069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Дата   </w:t>
            </w:r>
          </w:p>
          <w:p w14:paraId="40FD4051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</w:rPr>
              <w:t>Date</w:t>
            </w:r>
            <w:proofErr w:type="spellEnd"/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          </w:t>
            </w:r>
          </w:p>
        </w:tc>
      </w:tr>
      <w:tr w:rsidR="00FF3069" w:rsidRPr="00EF3473" w14:paraId="60F24C0B" w14:textId="77777777" w:rsidTr="000F6AF9">
        <w:trPr>
          <w:trHeight w:val="751"/>
        </w:trPr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85C5C1" w14:textId="77777777" w:rsidR="00FF3069" w:rsidRPr="005C2913" w:rsidRDefault="00FF3069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Место печати</w:t>
            </w:r>
          </w:p>
          <w:p w14:paraId="58007991" w14:textId="77777777" w:rsidR="00FF3069" w:rsidRPr="005C2913" w:rsidRDefault="00FF3069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Stamp</w:t>
            </w:r>
          </w:p>
          <w:p w14:paraId="2544A491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  <w:tc>
          <w:tcPr>
            <w:tcW w:w="2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0FF0" w14:textId="77777777" w:rsidR="00FF3069" w:rsidRPr="00EF3473" w:rsidRDefault="00FF3069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</w:tr>
    </w:tbl>
    <w:p w14:paraId="4A5C2460" w14:textId="77777777" w:rsidR="00FF3069" w:rsidRDefault="00FF3069" w:rsidP="00FF3069">
      <w:pPr>
        <w:rPr>
          <w:sz w:val="20"/>
          <w:szCs w:val="20"/>
        </w:rPr>
      </w:pPr>
    </w:p>
    <w:tbl>
      <w:tblPr>
        <w:tblpPr w:leftFromText="180" w:rightFromText="180" w:vertAnchor="text" w:horzAnchor="margin" w:tblpX="-326" w:tblpY="66"/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5"/>
      </w:tblGrid>
      <w:tr w:rsidR="00FF3069" w:rsidRPr="00FF3069" w14:paraId="3116ADE5" w14:textId="77777777" w:rsidTr="000F6AF9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BEC63AC" w14:textId="77777777" w:rsidR="00FF3069" w:rsidRPr="005C2913" w:rsidRDefault="00FF3069" w:rsidP="000F6A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5C2913"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5C291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6B88D6F" w14:textId="77777777" w:rsidR="00FF3069" w:rsidRPr="005C2913" w:rsidRDefault="00FF3069" w:rsidP="000F6AF9">
            <w:pPr>
              <w:jc w:val="center"/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FF3069" w:rsidRPr="00FF3069" w14:paraId="500694D6" w14:textId="77777777" w:rsidTr="000F6AF9">
        <w:trPr>
          <w:trHeight w:val="240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0A79" w14:textId="77777777" w:rsidR="00FF3069" w:rsidRPr="005C2913" w:rsidRDefault="00FF3069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Заявление принял и проверил.</w:t>
            </w:r>
          </w:p>
          <w:p w14:paraId="5810AD74" w14:textId="77777777" w:rsidR="00FF3069" w:rsidRPr="005C2913" w:rsidRDefault="00FF3069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________________________________________________________________________________________/_______________/______________/</w:t>
            </w:r>
          </w:p>
          <w:p w14:paraId="12DB31C1" w14:textId="77777777" w:rsidR="00FF3069" w:rsidRPr="005C2913" w:rsidRDefault="00FF3069" w:rsidP="000F6AF9">
            <w:pPr>
              <w:spacing w:after="60"/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7E108131" w14:textId="77777777" w:rsidR="00FF3069" w:rsidRPr="005C2913" w:rsidRDefault="00FF3069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</w:rPr>
            </w:pPr>
          </w:p>
          <w:p w14:paraId="5A392AF6" w14:textId="77777777" w:rsidR="00FF3069" w:rsidRPr="005C2913" w:rsidRDefault="00FF3069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The Request was received and checked.</w:t>
            </w:r>
          </w:p>
          <w:p w14:paraId="5E320A70" w14:textId="77777777" w:rsidR="00FF3069" w:rsidRPr="005C2913" w:rsidRDefault="00FF3069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________________________________________________________________________________________/_______________/______________/</w:t>
            </w:r>
          </w:p>
          <w:p w14:paraId="40C75A2E" w14:textId="77777777" w:rsidR="00FF3069" w:rsidRPr="005C2913" w:rsidRDefault="00FF3069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</w:p>
          <w:p w14:paraId="3ADB7B57" w14:textId="77777777" w:rsidR="00FF3069" w:rsidRPr="005C2913" w:rsidRDefault="00FF3069" w:rsidP="000F6AF9">
            <w:pPr>
              <w:spacing w:after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Position, full name of the employee of the operational structural unit, who received the Application, signature, date.</w:t>
            </w:r>
          </w:p>
          <w:p w14:paraId="11179046" w14:textId="77777777" w:rsidR="00FF3069" w:rsidRPr="005C2913" w:rsidRDefault="00FF3069" w:rsidP="000F6AF9">
            <w:pPr>
              <w:spacing w:after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</w:p>
        </w:tc>
      </w:tr>
    </w:tbl>
    <w:p w14:paraId="2788B38E" w14:textId="77777777" w:rsidR="00FF3069" w:rsidRPr="00EF3473" w:rsidRDefault="00FF3069" w:rsidP="00FF3069">
      <w:pPr>
        <w:rPr>
          <w:sz w:val="20"/>
          <w:szCs w:val="20"/>
          <w:lang w:val="en-US"/>
        </w:rPr>
      </w:pPr>
    </w:p>
    <w:p w14:paraId="609F8D35" w14:textId="77777777" w:rsidR="00595B0C" w:rsidRPr="00FF3069" w:rsidRDefault="00595B0C">
      <w:pPr>
        <w:rPr>
          <w:lang w:val="en-US"/>
        </w:rPr>
      </w:pPr>
    </w:p>
    <w:sectPr w:rsidR="00595B0C" w:rsidRPr="00FF3069" w:rsidSect="00FF3069">
      <w:footerReference w:type="even" r:id="rId4"/>
      <w:footerReference w:type="default" r:id="rId5"/>
      <w:pgSz w:w="11906" w:h="16838"/>
      <w:pgMar w:top="567" w:right="851" w:bottom="42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1F2" w14:textId="77777777" w:rsidR="00FF3069" w:rsidRDefault="00FF3069" w:rsidP="0005298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7865612" w14:textId="77777777" w:rsidR="00FF3069" w:rsidRDefault="00FF3069" w:rsidP="0005298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30E5" w14:textId="77777777" w:rsidR="00FF3069" w:rsidRDefault="00FF30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0149C7FE" w14:textId="77777777" w:rsidR="00FF3069" w:rsidRDefault="00FF3069" w:rsidP="0005298A">
    <w:pPr>
      <w:pStyle w:val="ad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69"/>
    <w:rsid w:val="00033C75"/>
    <w:rsid w:val="000875AE"/>
    <w:rsid w:val="0018573A"/>
    <w:rsid w:val="001D7406"/>
    <w:rsid w:val="002B0BE0"/>
    <w:rsid w:val="00413887"/>
    <w:rsid w:val="0048440B"/>
    <w:rsid w:val="004E2A62"/>
    <w:rsid w:val="005438E9"/>
    <w:rsid w:val="00595B0C"/>
    <w:rsid w:val="00746F93"/>
    <w:rsid w:val="008D4C74"/>
    <w:rsid w:val="0090475B"/>
    <w:rsid w:val="00A4087E"/>
    <w:rsid w:val="00AB5506"/>
    <w:rsid w:val="00B93925"/>
    <w:rsid w:val="00BA5C5E"/>
    <w:rsid w:val="00BB6BFC"/>
    <w:rsid w:val="00C84B32"/>
    <w:rsid w:val="00C87A13"/>
    <w:rsid w:val="00D25000"/>
    <w:rsid w:val="00D32D28"/>
    <w:rsid w:val="00D46FA8"/>
    <w:rsid w:val="00D905AC"/>
    <w:rsid w:val="00E8748F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6BAB"/>
  <w15:chartTrackingRefBased/>
  <w15:docId w15:val="{DE0B84DE-89BA-467D-9954-18349F46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06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30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0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0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0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0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0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0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0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0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0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0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0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0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3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0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3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0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3069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Абзац 1"/>
    <w:basedOn w:val="a"/>
    <w:link w:val="a8"/>
    <w:uiPriority w:val="34"/>
    <w:qFormat/>
    <w:rsid w:val="00FF30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FF306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F3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FF306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F3069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rsid w:val="00FF30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306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page number"/>
    <w:basedOn w:val="a0"/>
    <w:rsid w:val="00FF3069"/>
  </w:style>
  <w:style w:type="table" w:styleId="af0">
    <w:name w:val="Table Grid"/>
    <w:basedOn w:val="a1"/>
    <w:uiPriority w:val="59"/>
    <w:rsid w:val="00FF3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FF3069"/>
    <w:rPr>
      <w:color w:val="0563C1"/>
      <w:u w:val="single"/>
    </w:rPr>
  </w:style>
  <w:style w:type="character" w:customStyle="1" w:styleId="a8">
    <w:name w:val="Абзац списка Знак"/>
    <w:aliases w:val="Bullet List Знак,FooterText Знак,numbered Знак,Paragraphe de liste1 Знак,lp1 Знак,Абзац 1 Знак"/>
    <w:basedOn w:val="a0"/>
    <w:link w:val="a7"/>
    <w:uiPriority w:val="34"/>
    <w:locked/>
    <w:rsid w:val="00FF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2026-06-25T05:52:00Z</dcterms:created>
  <dcterms:modified xsi:type="dcterms:W3CDTF">2026-06-25T05:55:00Z</dcterms:modified>
</cp:coreProperties>
</file>